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7308"/>
        <w:gridCol w:w="1890"/>
      </w:tblGrid>
      <w:tr w:rsidR="0077458C" w:rsidRPr="00C660F3" w:rsidTr="00055481">
        <w:trPr>
          <w:cnfStyle w:val="100000000000"/>
        </w:trPr>
        <w:tc>
          <w:tcPr>
            <w:cnfStyle w:val="001000000000"/>
            <w:tcW w:w="7308" w:type="dxa"/>
            <w:hideMark/>
          </w:tcPr>
          <w:p w:rsidR="0077458C" w:rsidRPr="00C660F3" w:rsidRDefault="0077458C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1890" w:type="dxa"/>
          </w:tcPr>
          <w:p w:rsidR="0077458C" w:rsidRPr="00C660F3" w:rsidRDefault="0077458C" w:rsidP="00C660F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77458C" w:rsidRPr="00C660F3" w:rsidTr="00055481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77458C" w:rsidRPr="00272532" w:rsidRDefault="00390B84" w:rsidP="003C5670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>Title</w:t>
            </w:r>
            <w:r w:rsidR="00C660F3" w:rsidRPr="00C660F3">
              <w:rPr>
                <w:sz w:val="18"/>
                <w:szCs w:val="18"/>
              </w:rPr>
              <w:t xml:space="preserve">: </w:t>
            </w:r>
            <w:r w:rsidR="00272532" w:rsidRPr="00272532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>Working In Guided Edit</w:t>
            </w:r>
            <w:r w:rsidR="00AB20DC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 xml:space="preserve"> and </w:t>
            </w:r>
            <w:r w:rsidR="003C5670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>Tools</w:t>
            </w:r>
          </w:p>
        </w:tc>
        <w:tc>
          <w:tcPr>
            <w:tcW w:w="1890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 w:rsidR="00F123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458C" w:rsidRPr="00C660F3" w:rsidTr="00055481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77458C" w:rsidRPr="00C660F3" w:rsidRDefault="00C660F3" w:rsidP="00AB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Descriptive </w:t>
            </w:r>
            <w:r w:rsidR="00390B84"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Paragraph</w:t>
            </w:r>
            <w:r w:rsidR="00272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77458C" w:rsidRPr="00C660F3" w:rsidTr="00055481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77458C" w:rsidRPr="00C660F3" w:rsidRDefault="00055481" w:rsidP="003C5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LOMO, DODGE, BURN, </w:t>
            </w:r>
            <w:r w:rsidR="003C5670">
              <w:rPr>
                <w:rFonts w:ascii="Times New Roman" w:eastAsia="Times New Roman" w:hAnsi="Times New Roman" w:cs="Times New Roman"/>
                <w:sz w:val="18"/>
                <w:szCs w:val="18"/>
              </w:rPr>
              <w:t>SPOT HEALER, STYLE MATCH</w:t>
            </w:r>
            <w:r w:rsidR="00AB2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56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CLONE </w:t>
            </w:r>
            <w:r w:rsidR="00AB20DC">
              <w:rPr>
                <w:rFonts w:ascii="Times New Roman" w:eastAsia="Times New Roman" w:hAnsi="Times New Roman" w:cs="Times New Roman"/>
                <w:sz w:val="18"/>
                <w:szCs w:val="18"/>
              </w:rPr>
              <w:t>with Caption</w:t>
            </w:r>
          </w:p>
        </w:tc>
        <w:tc>
          <w:tcPr>
            <w:tcW w:w="1890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B20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1644" w:rsidRPr="00C660F3" w:rsidTr="00055481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801644" w:rsidRDefault="00055481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BORDER </w:t>
            </w:r>
            <w:r w:rsidR="008016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Caption</w:t>
            </w:r>
          </w:p>
        </w:tc>
        <w:tc>
          <w:tcPr>
            <w:tcW w:w="1890" w:type="dxa"/>
          </w:tcPr>
          <w:p w:rsidR="00801644" w:rsidRPr="00C660F3" w:rsidRDefault="00801644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AB20DC" w:rsidRPr="00C660F3" w:rsidTr="00055481">
        <w:trPr>
          <w:cnfStyle w:val="000000100000"/>
        </w:trPr>
        <w:tc>
          <w:tcPr>
            <w:cnfStyle w:val="001000000000"/>
            <w:tcW w:w="7308" w:type="dxa"/>
          </w:tcPr>
          <w:p w:rsidR="00AB20DC" w:rsidRDefault="003C5670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FILTER or EFFECT</w:t>
            </w:r>
            <w:r w:rsidR="008016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Caption</w:t>
            </w:r>
          </w:p>
        </w:tc>
        <w:tc>
          <w:tcPr>
            <w:tcW w:w="1890" w:type="dxa"/>
          </w:tcPr>
          <w:p w:rsidR="00AB20DC" w:rsidRPr="00C660F3" w:rsidRDefault="00AB20DC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77458C" w:rsidRPr="00C660F3" w:rsidTr="00055481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77458C" w:rsidRPr="00C660F3" w:rsidRDefault="0077458C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77458C" w:rsidRPr="00C660F3" w:rsidRDefault="0077458C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1890" w:type="dxa"/>
          </w:tcPr>
          <w:p w:rsidR="0077458C" w:rsidRPr="00C660F3" w:rsidRDefault="0077458C" w:rsidP="00C660F3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458C" w:rsidRPr="00C660F3" w:rsidRDefault="0077458C" w:rsidP="00C660F3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58C" w:rsidRPr="00C660F3" w:rsidTr="00055481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77458C" w:rsidRPr="00C660F3" w:rsidRDefault="00C660F3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77458C" w:rsidRPr="00C660F3" w:rsidRDefault="00C660F3" w:rsidP="0080164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841CD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272532" w:rsidRDefault="00272532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7308"/>
        <w:gridCol w:w="1890"/>
      </w:tblGrid>
      <w:tr w:rsidR="00055481" w:rsidRPr="00C660F3" w:rsidTr="00225124">
        <w:trPr>
          <w:cnfStyle w:val="1000000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272532" w:rsidRDefault="00055481" w:rsidP="00225124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272532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>Working In Guided Edit</w:t>
            </w:r>
            <w:r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 xml:space="preserve"> and Tools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LOMO, DODGE, BURN, SPOT HEALER, STYLE MATCH or CLONE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BORDER 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FILTER or EFFECT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F12305" w:rsidRDefault="00F12305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7308"/>
        <w:gridCol w:w="1890"/>
      </w:tblGrid>
      <w:tr w:rsidR="00055481" w:rsidRPr="00C660F3" w:rsidTr="00225124">
        <w:trPr>
          <w:cnfStyle w:val="1000000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272532" w:rsidRDefault="00055481" w:rsidP="00225124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272532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>Working In Guided Edit</w:t>
            </w:r>
            <w:r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 xml:space="preserve"> and Tools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LOMO, DODGE, BURN, SPOT HEALER, STYLE MATCH or CLONE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BORDER 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FILTER or EFFECT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055481" w:rsidRDefault="00055481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7308"/>
        <w:gridCol w:w="1890"/>
      </w:tblGrid>
      <w:tr w:rsidR="00055481" w:rsidRPr="00C660F3" w:rsidTr="00225124">
        <w:trPr>
          <w:cnfStyle w:val="1000000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272532" w:rsidRDefault="00055481" w:rsidP="00225124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272532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>Working In Guided Edit</w:t>
            </w:r>
            <w:r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 xml:space="preserve"> and Tools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LOMO, DODGE, BURN, SPOT HEALER, STYLE MATCH or CLONE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BORDER 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FILTER or EFFECT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055481" w:rsidRDefault="00055481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7308"/>
        <w:gridCol w:w="1890"/>
      </w:tblGrid>
      <w:tr w:rsidR="00055481" w:rsidRPr="00C660F3" w:rsidTr="00225124">
        <w:trPr>
          <w:cnfStyle w:val="1000000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272532" w:rsidRDefault="00055481" w:rsidP="00225124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272532"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>Working In Guided Edit</w:t>
            </w:r>
            <w:r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  <w:t xml:space="preserve"> and Tools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LOMO, DODGE, BURN, SPOT HEALER, STYLE MATCH or CLONE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BORDER 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</w:tcPr>
          <w:p w:rsidR="00055481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FILTER or EFFECT with Caption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055481" w:rsidRPr="00C660F3" w:rsidTr="00225124">
        <w:trPr>
          <w:cnfStyle w:val="00000001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481" w:rsidRPr="00C660F3" w:rsidRDefault="00055481" w:rsidP="0022512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5481" w:rsidRPr="00C660F3" w:rsidTr="00225124">
        <w:trPr>
          <w:cnfStyle w:val="000000100000"/>
        </w:trPr>
        <w:tc>
          <w:tcPr>
            <w:cnfStyle w:val="001000000000"/>
            <w:tcW w:w="7308" w:type="dxa"/>
            <w:hideMark/>
          </w:tcPr>
          <w:p w:rsidR="00055481" w:rsidRPr="00C660F3" w:rsidRDefault="00055481" w:rsidP="00225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055481" w:rsidRPr="00C660F3" w:rsidRDefault="00055481" w:rsidP="00225124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055481" w:rsidRDefault="00055481" w:rsidP="0077458C">
      <w:pPr>
        <w:tabs>
          <w:tab w:val="left" w:pos="2715"/>
        </w:tabs>
      </w:pPr>
    </w:p>
    <w:p w:rsidR="00F12305" w:rsidRDefault="00F12305" w:rsidP="0077458C">
      <w:pPr>
        <w:tabs>
          <w:tab w:val="left" w:pos="2715"/>
        </w:tabs>
      </w:pPr>
    </w:p>
    <w:p w:rsidR="00AB20DC" w:rsidRDefault="00AB20DC" w:rsidP="0077458C">
      <w:pPr>
        <w:tabs>
          <w:tab w:val="left" w:pos="2715"/>
        </w:tabs>
      </w:pPr>
      <w:bookmarkStart w:id="0" w:name="_GoBack"/>
      <w:bookmarkEnd w:id="0"/>
    </w:p>
    <w:p w:rsidR="00801644" w:rsidRDefault="00801644" w:rsidP="0077458C">
      <w:pPr>
        <w:tabs>
          <w:tab w:val="left" w:pos="2715"/>
        </w:tabs>
      </w:pPr>
    </w:p>
    <w:sectPr w:rsidR="00801644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103"/>
    <w:multiLevelType w:val="multilevel"/>
    <w:tmpl w:val="AE4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6F23"/>
    <w:rsid w:val="00055481"/>
    <w:rsid w:val="00095579"/>
    <w:rsid w:val="0015678D"/>
    <w:rsid w:val="00272532"/>
    <w:rsid w:val="003514B9"/>
    <w:rsid w:val="00390B84"/>
    <w:rsid w:val="003C5670"/>
    <w:rsid w:val="0077458C"/>
    <w:rsid w:val="00794BC0"/>
    <w:rsid w:val="00801644"/>
    <w:rsid w:val="00841CD5"/>
    <w:rsid w:val="00AB20DC"/>
    <w:rsid w:val="00B36F23"/>
    <w:rsid w:val="00B46E55"/>
    <w:rsid w:val="00B86504"/>
    <w:rsid w:val="00BC368D"/>
    <w:rsid w:val="00C15E23"/>
    <w:rsid w:val="00C660F3"/>
    <w:rsid w:val="00D20DAC"/>
    <w:rsid w:val="00F12305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table" w:styleId="LightGrid-Accent2">
    <w:name w:val="Light Grid Accent 2"/>
    <w:basedOn w:val="TableNormal"/>
    <w:uiPriority w:val="62"/>
    <w:rsid w:val="00F12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055481"/>
  </w:style>
  <w:style w:type="character" w:styleId="Hyperlink">
    <w:name w:val="Hyperlink"/>
    <w:basedOn w:val="DefaultParagraphFont"/>
    <w:uiPriority w:val="99"/>
    <w:semiHidden/>
    <w:unhideWhenUsed/>
    <w:rsid w:val="00055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681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06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802892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30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dcterms:created xsi:type="dcterms:W3CDTF">2016-09-12T12:59:00Z</dcterms:created>
  <dcterms:modified xsi:type="dcterms:W3CDTF">2016-09-12T12:59:00Z</dcterms:modified>
</cp:coreProperties>
</file>